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4382" w14:textId="77777777" w:rsidR="00B9208F" w:rsidRDefault="00C54AC6" w:rsidP="00C54AC6">
      <w:pPr>
        <w:jc w:val="center"/>
        <w:rPr>
          <w:rFonts w:ascii="Times New Roman" w:hAnsi="Times New Roman" w:cs="Times New Roman"/>
        </w:rPr>
      </w:pPr>
      <w:r w:rsidRPr="00B9208F">
        <w:rPr>
          <w:rFonts w:ascii="Times New Roman" w:hAnsi="Times New Roman" w:cs="Times New Roman"/>
          <w:sz w:val="32"/>
          <w:szCs w:val="32"/>
          <w:u w:val="single"/>
        </w:rPr>
        <w:t>On The Rainy River</w:t>
      </w:r>
      <w:r w:rsidR="00B9208F">
        <w:rPr>
          <w:rFonts w:ascii="Times New Roman" w:hAnsi="Times New Roman" w:cs="Times New Roman"/>
        </w:rPr>
        <w:t xml:space="preserve"> </w:t>
      </w:r>
    </w:p>
    <w:p w14:paraId="15EB2681" w14:textId="6998C517" w:rsidR="00C54AC6" w:rsidRDefault="00C54AC6" w:rsidP="00C54AC6">
      <w:pPr>
        <w:jc w:val="center"/>
        <w:rPr>
          <w:rFonts w:ascii="Times New Roman" w:hAnsi="Times New Roman" w:cs="Times New Roman"/>
        </w:rPr>
      </w:pPr>
      <w:proofErr w:type="gramStart"/>
      <w:r w:rsidRPr="00B9208F">
        <w:rPr>
          <w:rFonts w:ascii="Times New Roman" w:hAnsi="Times New Roman" w:cs="Times New Roman"/>
        </w:rPr>
        <w:t>by</w:t>
      </w:r>
      <w:proofErr w:type="gramEnd"/>
      <w:r>
        <w:rPr>
          <w:rFonts w:ascii="Times New Roman" w:hAnsi="Times New Roman" w:cs="Times New Roman"/>
        </w:rPr>
        <w:t xml:space="preserve"> Tim O’Brien</w:t>
      </w:r>
    </w:p>
    <w:p w14:paraId="7930E459" w14:textId="77777777" w:rsidR="00EA1D68" w:rsidRDefault="00EA1D68" w:rsidP="00C54AC6">
      <w:pPr>
        <w:jc w:val="center"/>
        <w:rPr>
          <w:rFonts w:ascii="Times New Roman" w:hAnsi="Times New Roman" w:cs="Times New Roman"/>
        </w:rPr>
      </w:pPr>
    </w:p>
    <w:p w14:paraId="63B52117" w14:textId="77777777" w:rsidR="00EA1D68" w:rsidRPr="00EA1D68" w:rsidRDefault="00EA1D68" w:rsidP="00EA1D68">
      <w:pPr>
        <w:rPr>
          <w:rFonts w:ascii="Times New Roman" w:hAnsi="Times New Roman" w:cs="Times New Roman"/>
          <w:b/>
        </w:rPr>
      </w:pPr>
      <w:r w:rsidRPr="00EA1D68">
        <w:rPr>
          <w:rFonts w:ascii="Times New Roman" w:hAnsi="Times New Roman" w:cs="Times New Roman"/>
          <w:b/>
        </w:rPr>
        <w:t xml:space="preserve">Vocabulary: </w:t>
      </w:r>
    </w:p>
    <w:p w14:paraId="36C36BD0" w14:textId="77777777" w:rsidR="00EA1D68" w:rsidRDefault="00EA1D68" w:rsidP="00EA1D68">
      <w:pPr>
        <w:rPr>
          <w:rFonts w:ascii="Times New Roman" w:hAnsi="Times New Roman" w:cs="Times New Roman"/>
        </w:rPr>
      </w:pPr>
    </w:p>
    <w:p w14:paraId="020BD917" w14:textId="77777777" w:rsidR="00EA1D68" w:rsidRDefault="00EA1D68" w:rsidP="00EA1D68">
      <w:pPr>
        <w:rPr>
          <w:rFonts w:ascii="Times New Roman" w:hAnsi="Times New Roman" w:cs="Times New Roman"/>
        </w:rPr>
      </w:pPr>
      <w:r>
        <w:rPr>
          <w:rFonts w:ascii="Times New Roman" w:hAnsi="Times New Roman" w:cs="Times New Roman"/>
        </w:rPr>
        <w:t xml:space="preserve">For the following words write: </w:t>
      </w:r>
      <w:r w:rsidRPr="00EA1D68">
        <w:rPr>
          <w:rFonts w:ascii="Times New Roman" w:hAnsi="Times New Roman" w:cs="Times New Roman"/>
          <w:i/>
        </w:rPr>
        <w:t>the definition</w:t>
      </w:r>
      <w:r>
        <w:rPr>
          <w:rFonts w:ascii="Times New Roman" w:hAnsi="Times New Roman" w:cs="Times New Roman"/>
        </w:rPr>
        <w:t xml:space="preserve">, </w:t>
      </w:r>
      <w:r w:rsidRPr="00EA1D68">
        <w:rPr>
          <w:rFonts w:ascii="Times New Roman" w:hAnsi="Times New Roman" w:cs="Times New Roman"/>
          <w:i/>
        </w:rPr>
        <w:t>the part of speech</w:t>
      </w:r>
      <w:r>
        <w:rPr>
          <w:rFonts w:ascii="Times New Roman" w:hAnsi="Times New Roman" w:cs="Times New Roman"/>
          <w:i/>
        </w:rPr>
        <w:t xml:space="preserve">, and a sentence using the word. </w:t>
      </w:r>
    </w:p>
    <w:p w14:paraId="1B94089F" w14:textId="77777777" w:rsidR="00EA1D68" w:rsidRDefault="00EA1D68" w:rsidP="00EA1D68">
      <w:pPr>
        <w:rPr>
          <w:rFonts w:ascii="Times New Roman" w:hAnsi="Times New Roman" w:cs="Times New Roman"/>
        </w:rPr>
      </w:pPr>
    </w:p>
    <w:p w14:paraId="191B7743"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Consensus</w:t>
      </w:r>
      <w:r>
        <w:rPr>
          <w:rFonts w:ascii="Times New Roman" w:hAnsi="Times New Roman" w:cs="Times New Roman"/>
        </w:rPr>
        <w:t xml:space="preserve">: (noun) a general agreement by a group. </w:t>
      </w:r>
    </w:p>
    <w:p w14:paraId="4DBAF1FF" w14:textId="77777777" w:rsidR="00EA1D68" w:rsidRDefault="00EA1D68" w:rsidP="00EA1D68">
      <w:pPr>
        <w:rPr>
          <w:rFonts w:ascii="Times New Roman" w:hAnsi="Times New Roman" w:cs="Times New Roman"/>
        </w:rPr>
      </w:pPr>
    </w:p>
    <w:p w14:paraId="17E2A75E" w14:textId="77777777" w:rsidR="00EA1D68" w:rsidRPr="00EA1D68" w:rsidRDefault="00EA1D68" w:rsidP="00EA1D68">
      <w:pPr>
        <w:ind w:left="720"/>
        <w:rPr>
          <w:rFonts w:ascii="Times New Roman" w:hAnsi="Times New Roman" w:cs="Times New Roman"/>
          <w:i/>
        </w:rPr>
      </w:pPr>
      <w:r>
        <w:rPr>
          <w:rFonts w:ascii="Times New Roman" w:hAnsi="Times New Roman" w:cs="Times New Roman"/>
          <w:i/>
        </w:rPr>
        <w:t xml:space="preserve">At the conclusion of the meeting, the group came to a </w:t>
      </w:r>
      <w:r w:rsidRPr="00EA1D68">
        <w:rPr>
          <w:rFonts w:ascii="Times New Roman" w:hAnsi="Times New Roman" w:cs="Times New Roman"/>
          <w:i/>
          <w:u w:val="single"/>
        </w:rPr>
        <w:t>consensus</w:t>
      </w:r>
      <w:r>
        <w:rPr>
          <w:rFonts w:ascii="Times New Roman" w:hAnsi="Times New Roman" w:cs="Times New Roman"/>
          <w:i/>
        </w:rPr>
        <w:t xml:space="preserve"> about the following year’s budget. </w:t>
      </w:r>
    </w:p>
    <w:p w14:paraId="6D3B91EB" w14:textId="77777777" w:rsidR="00EA1D68" w:rsidRPr="00EA1D68" w:rsidRDefault="00EA1D68" w:rsidP="00EA1D68">
      <w:pPr>
        <w:pStyle w:val="ListParagraph"/>
        <w:rPr>
          <w:rFonts w:ascii="Times New Roman" w:hAnsi="Times New Roman" w:cs="Times New Roman"/>
        </w:rPr>
      </w:pPr>
    </w:p>
    <w:p w14:paraId="2159DD3C"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Imperative</w:t>
      </w:r>
    </w:p>
    <w:p w14:paraId="0F88F9D4" w14:textId="77777777" w:rsidR="00EA1D68" w:rsidRPr="00EA1D68" w:rsidRDefault="00EA1D68" w:rsidP="00EA1D68">
      <w:pPr>
        <w:rPr>
          <w:rFonts w:ascii="Times New Roman" w:hAnsi="Times New Roman" w:cs="Times New Roman"/>
        </w:rPr>
      </w:pPr>
    </w:p>
    <w:p w14:paraId="14E4E1E1"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Fathom</w:t>
      </w:r>
    </w:p>
    <w:p w14:paraId="2BBA407E" w14:textId="77777777" w:rsidR="00EA1D68" w:rsidRPr="00EA1D68" w:rsidRDefault="00EA1D68" w:rsidP="00EA1D68">
      <w:pPr>
        <w:rPr>
          <w:rFonts w:ascii="Times New Roman" w:hAnsi="Times New Roman" w:cs="Times New Roman"/>
        </w:rPr>
      </w:pPr>
    </w:p>
    <w:p w14:paraId="2348EDC1"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Acquiescence</w:t>
      </w:r>
    </w:p>
    <w:p w14:paraId="3FD5BFA2" w14:textId="77777777" w:rsidR="00EA1D68" w:rsidRPr="00EA1D68" w:rsidRDefault="00EA1D68" w:rsidP="00EA1D68">
      <w:pPr>
        <w:rPr>
          <w:rFonts w:ascii="Times New Roman" w:hAnsi="Times New Roman" w:cs="Times New Roman"/>
        </w:rPr>
      </w:pPr>
    </w:p>
    <w:p w14:paraId="06257E60"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Platitude</w:t>
      </w:r>
    </w:p>
    <w:p w14:paraId="676DD827" w14:textId="77777777" w:rsidR="00EA1D68" w:rsidRPr="00EA1D68" w:rsidRDefault="00EA1D68" w:rsidP="00EA1D68">
      <w:pPr>
        <w:rPr>
          <w:rFonts w:ascii="Times New Roman" w:hAnsi="Times New Roman" w:cs="Times New Roman"/>
        </w:rPr>
      </w:pPr>
    </w:p>
    <w:p w14:paraId="7C0A419B"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Preoccupied</w:t>
      </w:r>
    </w:p>
    <w:p w14:paraId="3083D7A9" w14:textId="77777777" w:rsidR="00EA1D68" w:rsidRPr="00EA1D68" w:rsidRDefault="00EA1D68" w:rsidP="00EA1D68">
      <w:pPr>
        <w:rPr>
          <w:rFonts w:ascii="Times New Roman" w:hAnsi="Times New Roman" w:cs="Times New Roman"/>
        </w:rPr>
      </w:pPr>
    </w:p>
    <w:p w14:paraId="4CF54E14"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Reticence</w:t>
      </w:r>
    </w:p>
    <w:p w14:paraId="79C12D61" w14:textId="77777777" w:rsidR="00EA1D68" w:rsidRPr="00EA1D68" w:rsidRDefault="00EA1D68" w:rsidP="00EA1D68">
      <w:pPr>
        <w:rPr>
          <w:rFonts w:ascii="Times New Roman" w:hAnsi="Times New Roman" w:cs="Times New Roman"/>
        </w:rPr>
      </w:pPr>
    </w:p>
    <w:p w14:paraId="02F6D376"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Vigil</w:t>
      </w:r>
    </w:p>
    <w:p w14:paraId="521AF4A9" w14:textId="77777777" w:rsidR="00EA1D68" w:rsidRPr="00EA1D68" w:rsidRDefault="00EA1D68" w:rsidP="00EA1D68">
      <w:pPr>
        <w:rPr>
          <w:rFonts w:ascii="Times New Roman" w:hAnsi="Times New Roman" w:cs="Times New Roman"/>
        </w:rPr>
      </w:pPr>
    </w:p>
    <w:p w14:paraId="6F28EA56" w14:textId="77777777" w:rsid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Pretense</w:t>
      </w:r>
    </w:p>
    <w:p w14:paraId="0FB2C827" w14:textId="77777777" w:rsidR="00EA1D68" w:rsidRPr="00EA1D68" w:rsidRDefault="00EA1D68" w:rsidP="00EA1D68">
      <w:pPr>
        <w:rPr>
          <w:rFonts w:ascii="Times New Roman" w:hAnsi="Times New Roman" w:cs="Times New Roman"/>
        </w:rPr>
      </w:pPr>
    </w:p>
    <w:p w14:paraId="58B52AA7" w14:textId="77777777" w:rsidR="00EA1D68" w:rsidRPr="00EA1D68" w:rsidRDefault="00EA1D68" w:rsidP="00EA1D68">
      <w:pPr>
        <w:pStyle w:val="ListParagraph"/>
        <w:numPr>
          <w:ilvl w:val="0"/>
          <w:numId w:val="5"/>
        </w:numPr>
        <w:rPr>
          <w:rFonts w:ascii="Times New Roman" w:hAnsi="Times New Roman" w:cs="Times New Roman"/>
        </w:rPr>
      </w:pPr>
      <w:r w:rsidRPr="00EA1D68">
        <w:rPr>
          <w:rFonts w:ascii="Times New Roman" w:hAnsi="Times New Roman" w:cs="Times New Roman"/>
        </w:rPr>
        <w:t>Impassive</w:t>
      </w:r>
    </w:p>
    <w:p w14:paraId="39322222" w14:textId="77777777" w:rsidR="00EA1D68" w:rsidRDefault="00EA1D68" w:rsidP="00EA1D68">
      <w:pPr>
        <w:rPr>
          <w:rFonts w:ascii="Times New Roman" w:hAnsi="Times New Roman" w:cs="Times New Roman"/>
        </w:rPr>
      </w:pPr>
    </w:p>
    <w:p w14:paraId="5354478B" w14:textId="2B6C743B" w:rsidR="00EA1D68" w:rsidRPr="00A13FBD" w:rsidRDefault="00EA1D68" w:rsidP="00EA1D68">
      <w:pPr>
        <w:rPr>
          <w:rFonts w:ascii="Times New Roman" w:hAnsi="Times New Roman" w:cs="Times New Roman"/>
        </w:rPr>
      </w:pPr>
      <w:r w:rsidRPr="00EA1D68">
        <w:rPr>
          <w:rFonts w:ascii="Times New Roman" w:hAnsi="Times New Roman" w:cs="Times New Roman"/>
          <w:b/>
        </w:rPr>
        <w:t>Thinking Critically</w:t>
      </w:r>
      <w:r w:rsidR="00A13FBD">
        <w:rPr>
          <w:rFonts w:ascii="Times New Roman" w:hAnsi="Times New Roman" w:cs="Times New Roman"/>
          <w:b/>
        </w:rPr>
        <w:t xml:space="preserve">: </w:t>
      </w:r>
      <w:r w:rsidR="00A13FBD">
        <w:rPr>
          <w:rFonts w:ascii="Times New Roman" w:hAnsi="Times New Roman" w:cs="Times New Roman"/>
        </w:rPr>
        <w:t xml:space="preserve">Respond in Complete sentences. </w:t>
      </w:r>
    </w:p>
    <w:p w14:paraId="63498D7D" w14:textId="77777777" w:rsidR="00C54AC6" w:rsidRDefault="00C54AC6" w:rsidP="00C54AC6">
      <w:pPr>
        <w:jc w:val="center"/>
        <w:rPr>
          <w:rFonts w:ascii="Times New Roman" w:hAnsi="Times New Roman" w:cs="Times New Roman"/>
        </w:rPr>
      </w:pPr>
    </w:p>
    <w:p w14:paraId="17C5E721" w14:textId="77777777" w:rsidR="00C54AC6" w:rsidRDefault="00C54AC6" w:rsidP="00C54AC6">
      <w:pPr>
        <w:pStyle w:val="ListParagraph"/>
        <w:numPr>
          <w:ilvl w:val="0"/>
          <w:numId w:val="1"/>
        </w:numPr>
        <w:rPr>
          <w:rFonts w:ascii="Times New Roman" w:hAnsi="Times New Roman" w:cs="Times New Roman"/>
        </w:rPr>
      </w:pPr>
      <w:r w:rsidRPr="00C54AC6">
        <w:rPr>
          <w:rFonts w:ascii="Times New Roman" w:hAnsi="Times New Roman" w:cs="Times New Roman"/>
        </w:rPr>
        <w:t xml:space="preserve">What is your reaction to the narrator’s final decision? </w:t>
      </w:r>
    </w:p>
    <w:p w14:paraId="1E4093FD" w14:textId="77777777" w:rsidR="00C54AC6" w:rsidRDefault="00C54AC6" w:rsidP="00C54AC6">
      <w:pPr>
        <w:rPr>
          <w:rFonts w:ascii="Times New Roman" w:hAnsi="Times New Roman" w:cs="Times New Roman"/>
        </w:rPr>
      </w:pPr>
    </w:p>
    <w:p w14:paraId="2E7A10D3" w14:textId="77777777" w:rsidR="00C54AC6" w:rsidRPr="00C54AC6" w:rsidRDefault="00C54AC6" w:rsidP="00C54AC6">
      <w:pPr>
        <w:rPr>
          <w:rFonts w:ascii="Times New Roman" w:hAnsi="Times New Roman" w:cs="Times New Roman"/>
        </w:rPr>
      </w:pPr>
    </w:p>
    <w:p w14:paraId="1BE4462C" w14:textId="77777777" w:rsidR="00C54AC6" w:rsidRDefault="00C54AC6" w:rsidP="00C54AC6">
      <w:pPr>
        <w:pStyle w:val="ListParagraph"/>
        <w:numPr>
          <w:ilvl w:val="0"/>
          <w:numId w:val="1"/>
        </w:numPr>
        <w:rPr>
          <w:rFonts w:ascii="Times New Roman" w:hAnsi="Times New Roman" w:cs="Times New Roman"/>
        </w:rPr>
      </w:pPr>
      <w:r>
        <w:rPr>
          <w:rFonts w:ascii="Times New Roman" w:hAnsi="Times New Roman" w:cs="Times New Roman"/>
        </w:rPr>
        <w:t>The narrator feels he was a coward for fighting in the Vietnam War. Do you share this opinion? Why or why not?</w:t>
      </w:r>
    </w:p>
    <w:p w14:paraId="1F64BF75" w14:textId="77777777" w:rsidR="00C54AC6" w:rsidRDefault="00C54AC6" w:rsidP="00C54AC6">
      <w:pPr>
        <w:rPr>
          <w:rFonts w:ascii="Times New Roman" w:hAnsi="Times New Roman" w:cs="Times New Roman"/>
        </w:rPr>
      </w:pPr>
    </w:p>
    <w:p w14:paraId="7711AB31" w14:textId="77777777" w:rsidR="00C54AC6" w:rsidRPr="00C54AC6" w:rsidRDefault="00C54AC6" w:rsidP="00C54AC6">
      <w:pPr>
        <w:rPr>
          <w:rFonts w:ascii="Times New Roman" w:hAnsi="Times New Roman" w:cs="Times New Roman"/>
        </w:rPr>
      </w:pPr>
    </w:p>
    <w:p w14:paraId="7BE15FC6" w14:textId="40890DBA" w:rsidR="00C54AC6" w:rsidRPr="00C54AC6" w:rsidRDefault="00C54AC6" w:rsidP="00C54AC6">
      <w:pPr>
        <w:pStyle w:val="ListParagraph"/>
        <w:numPr>
          <w:ilvl w:val="0"/>
          <w:numId w:val="1"/>
        </w:numPr>
        <w:rPr>
          <w:rFonts w:ascii="Times New Roman" w:hAnsi="Times New Roman" w:cs="Times New Roman"/>
        </w:rPr>
      </w:pPr>
      <w:r>
        <w:rPr>
          <w:rFonts w:ascii="Times New Roman" w:hAnsi="Times New Roman" w:cs="Times New Roman"/>
        </w:rPr>
        <w:t xml:space="preserve">What do you think the narrator means when he says that Elroy </w:t>
      </w:r>
      <w:proofErr w:type="spellStart"/>
      <w:r>
        <w:rPr>
          <w:rFonts w:ascii="Times New Roman" w:hAnsi="Times New Roman" w:cs="Times New Roman"/>
        </w:rPr>
        <w:t>Berdahl</w:t>
      </w:r>
      <w:proofErr w:type="spellEnd"/>
      <w:r>
        <w:rPr>
          <w:rFonts w:ascii="Times New Roman" w:hAnsi="Times New Roman" w:cs="Times New Roman"/>
        </w:rPr>
        <w:t xml:space="preserve"> “saved” him? </w:t>
      </w:r>
      <w:r>
        <w:rPr>
          <w:rFonts w:ascii="Times New Roman" w:hAnsi="Times New Roman" w:cs="Times New Roman"/>
          <w:i/>
        </w:rPr>
        <w:t>Think about</w:t>
      </w:r>
      <w:r w:rsidR="00A13FBD">
        <w:rPr>
          <w:rFonts w:ascii="Times New Roman" w:hAnsi="Times New Roman" w:cs="Times New Roman"/>
          <w:i/>
        </w:rPr>
        <w:t>: the effect of Elroy’s silence;</w:t>
      </w:r>
      <w:r>
        <w:rPr>
          <w:rFonts w:ascii="Times New Roman" w:hAnsi="Times New Roman" w:cs="Times New Roman"/>
          <w:i/>
        </w:rPr>
        <w:t xml:space="preserve"> his</w:t>
      </w:r>
      <w:r w:rsidR="00A13FBD">
        <w:rPr>
          <w:rFonts w:ascii="Times New Roman" w:hAnsi="Times New Roman" w:cs="Times New Roman"/>
          <w:i/>
        </w:rPr>
        <w:t xml:space="preserve"> offer of money to the narrator</w:t>
      </w:r>
      <w:proofErr w:type="gramStart"/>
      <w:r w:rsidR="00A13FBD">
        <w:rPr>
          <w:rFonts w:ascii="Times New Roman" w:hAnsi="Times New Roman" w:cs="Times New Roman"/>
          <w:i/>
        </w:rPr>
        <w:t>;</w:t>
      </w:r>
      <w:proofErr w:type="gramEnd"/>
      <w:r>
        <w:rPr>
          <w:rFonts w:ascii="Times New Roman" w:hAnsi="Times New Roman" w:cs="Times New Roman"/>
          <w:i/>
        </w:rPr>
        <w:t xml:space="preserve"> why he takes the narrator fishing. </w:t>
      </w:r>
    </w:p>
    <w:p w14:paraId="10241B34" w14:textId="77777777" w:rsidR="00C54AC6" w:rsidRDefault="00C54AC6" w:rsidP="00C54AC6">
      <w:pPr>
        <w:rPr>
          <w:rFonts w:ascii="Times New Roman" w:hAnsi="Times New Roman" w:cs="Times New Roman"/>
        </w:rPr>
      </w:pPr>
    </w:p>
    <w:p w14:paraId="54345F80" w14:textId="77777777" w:rsidR="00C54AC6" w:rsidRPr="00C54AC6" w:rsidRDefault="00C54AC6" w:rsidP="00C54AC6">
      <w:pPr>
        <w:rPr>
          <w:rFonts w:ascii="Times New Roman" w:hAnsi="Times New Roman" w:cs="Times New Roman"/>
        </w:rPr>
      </w:pPr>
    </w:p>
    <w:p w14:paraId="78408185" w14:textId="77777777" w:rsidR="00C54AC6" w:rsidRDefault="00C54AC6" w:rsidP="00C54AC6">
      <w:pPr>
        <w:pStyle w:val="ListParagraph"/>
        <w:numPr>
          <w:ilvl w:val="0"/>
          <w:numId w:val="1"/>
        </w:numPr>
        <w:rPr>
          <w:rFonts w:ascii="Times New Roman" w:hAnsi="Times New Roman" w:cs="Times New Roman"/>
        </w:rPr>
      </w:pPr>
      <w:r>
        <w:rPr>
          <w:rFonts w:ascii="Times New Roman" w:hAnsi="Times New Roman" w:cs="Times New Roman"/>
        </w:rPr>
        <w:t>The narrator give s detailed description of his summer job in a meat-packing plant. Why do you think this description is included?</w:t>
      </w:r>
    </w:p>
    <w:p w14:paraId="5DB5CB38" w14:textId="77777777" w:rsidR="00C54AC6" w:rsidRDefault="00C54AC6" w:rsidP="00C54AC6">
      <w:pPr>
        <w:rPr>
          <w:rFonts w:ascii="Times New Roman" w:hAnsi="Times New Roman" w:cs="Times New Roman"/>
        </w:rPr>
      </w:pPr>
    </w:p>
    <w:p w14:paraId="2241FF95" w14:textId="77777777" w:rsidR="00C54AC6" w:rsidRPr="00C54AC6" w:rsidRDefault="00C54AC6" w:rsidP="00C54AC6">
      <w:pPr>
        <w:rPr>
          <w:rFonts w:ascii="Times New Roman" w:hAnsi="Times New Roman" w:cs="Times New Roman"/>
        </w:rPr>
      </w:pPr>
    </w:p>
    <w:p w14:paraId="58F6C19B" w14:textId="77777777" w:rsidR="00C54AC6" w:rsidRDefault="00C54AC6" w:rsidP="00C54AC6">
      <w:pPr>
        <w:pStyle w:val="ListParagraph"/>
        <w:numPr>
          <w:ilvl w:val="0"/>
          <w:numId w:val="1"/>
        </w:numPr>
        <w:rPr>
          <w:rFonts w:ascii="Times New Roman" w:hAnsi="Times New Roman" w:cs="Times New Roman"/>
        </w:rPr>
      </w:pPr>
      <w:r>
        <w:rPr>
          <w:rFonts w:ascii="Times New Roman" w:hAnsi="Times New Roman" w:cs="Times New Roman"/>
        </w:rPr>
        <w:t>What conviction do you think is being tested in this story? In your opinion, does the narrator “pass” the test? Why or why not?</w:t>
      </w:r>
    </w:p>
    <w:p w14:paraId="0D6E4648" w14:textId="77777777" w:rsidR="00C54AC6" w:rsidRDefault="00C54AC6" w:rsidP="00C54AC6">
      <w:pPr>
        <w:rPr>
          <w:rFonts w:ascii="Times New Roman" w:hAnsi="Times New Roman" w:cs="Times New Roman"/>
        </w:rPr>
      </w:pPr>
    </w:p>
    <w:p w14:paraId="5A8AEC01" w14:textId="77777777" w:rsidR="00B27B27" w:rsidRDefault="00B27B27" w:rsidP="00C54AC6">
      <w:pPr>
        <w:rPr>
          <w:rFonts w:ascii="Times New Roman" w:hAnsi="Times New Roman" w:cs="Times New Roman"/>
        </w:rPr>
      </w:pPr>
    </w:p>
    <w:p w14:paraId="01FDF6C8" w14:textId="77777777" w:rsidR="00B27B27" w:rsidRDefault="00B27B27" w:rsidP="00C54AC6">
      <w:pPr>
        <w:rPr>
          <w:rFonts w:ascii="Times New Roman" w:hAnsi="Times New Roman" w:cs="Times New Roman"/>
        </w:rPr>
      </w:pPr>
    </w:p>
    <w:p w14:paraId="06F110CE" w14:textId="77777777" w:rsidR="00C54AC6" w:rsidRDefault="00C54AC6" w:rsidP="00C54AC6">
      <w:pPr>
        <w:rPr>
          <w:rFonts w:ascii="Times New Roman" w:hAnsi="Times New Roman" w:cs="Times New Roman"/>
        </w:rPr>
      </w:pPr>
      <w:r w:rsidRPr="00B27B27">
        <w:rPr>
          <w:rFonts w:ascii="Times New Roman" w:hAnsi="Times New Roman" w:cs="Times New Roman"/>
          <w:b/>
        </w:rPr>
        <w:lastRenderedPageBreak/>
        <w:t>Journal Entries:</w:t>
      </w:r>
      <w:r>
        <w:rPr>
          <w:rFonts w:ascii="Times New Roman" w:hAnsi="Times New Roman" w:cs="Times New Roman"/>
        </w:rPr>
        <w:t xml:space="preserve"> Choose one for a paragraph response. </w:t>
      </w:r>
    </w:p>
    <w:p w14:paraId="691E6083" w14:textId="77777777" w:rsidR="00C54AC6" w:rsidRDefault="00C54AC6" w:rsidP="00C54AC6">
      <w:pPr>
        <w:rPr>
          <w:rFonts w:ascii="Times New Roman" w:hAnsi="Times New Roman" w:cs="Times New Roman"/>
        </w:rPr>
      </w:pPr>
    </w:p>
    <w:p w14:paraId="4D6982D5" w14:textId="77777777" w:rsidR="00C54AC6" w:rsidRDefault="00C54AC6" w:rsidP="00C54AC6">
      <w:pPr>
        <w:pStyle w:val="ListParagraph"/>
        <w:numPr>
          <w:ilvl w:val="0"/>
          <w:numId w:val="2"/>
        </w:numPr>
        <w:rPr>
          <w:rFonts w:ascii="Times New Roman" w:hAnsi="Times New Roman" w:cs="Times New Roman"/>
        </w:rPr>
      </w:pPr>
      <w:r>
        <w:rPr>
          <w:rFonts w:ascii="Times New Roman" w:hAnsi="Times New Roman" w:cs="Times New Roman"/>
        </w:rPr>
        <w:t xml:space="preserve">What do you think would have happened if the narrator had decided to do the “brave” thing and flee to Canada? How might Elroy have reacted? Would the narrator have regretted his decision? Give reasons to support your answer. </w:t>
      </w:r>
    </w:p>
    <w:p w14:paraId="784B0098" w14:textId="2339584B" w:rsidR="00C54AC6" w:rsidRPr="00011D50" w:rsidRDefault="00C54AC6" w:rsidP="00C54AC6">
      <w:pPr>
        <w:pStyle w:val="ListParagraph"/>
        <w:numPr>
          <w:ilvl w:val="0"/>
          <w:numId w:val="2"/>
        </w:numPr>
        <w:rPr>
          <w:rFonts w:ascii="Times New Roman" w:hAnsi="Times New Roman" w:cs="Times New Roman"/>
        </w:rPr>
      </w:pPr>
      <w:r>
        <w:rPr>
          <w:rFonts w:ascii="Times New Roman" w:hAnsi="Times New Roman" w:cs="Times New Roman"/>
        </w:rPr>
        <w:t xml:space="preserve">Should a government be able to compel citizens to fight in wars? Why or why not? </w:t>
      </w:r>
    </w:p>
    <w:p w14:paraId="7062C193" w14:textId="77777777" w:rsidR="00C54AC6" w:rsidRDefault="00C54AC6" w:rsidP="00C54AC6">
      <w:pPr>
        <w:rPr>
          <w:rFonts w:ascii="Times New Roman" w:hAnsi="Times New Roman" w:cs="Times New Roman"/>
        </w:rPr>
      </w:pPr>
    </w:p>
    <w:p w14:paraId="17A91612" w14:textId="77777777" w:rsidR="00C54AC6" w:rsidRDefault="00B27B27" w:rsidP="00C54AC6">
      <w:pPr>
        <w:rPr>
          <w:rFonts w:ascii="Times New Roman" w:hAnsi="Times New Roman" w:cs="Times New Roman"/>
        </w:rPr>
      </w:pPr>
      <w:r w:rsidRPr="00B27B27">
        <w:rPr>
          <w:rFonts w:ascii="Times New Roman" w:hAnsi="Times New Roman" w:cs="Times New Roman"/>
          <w:b/>
        </w:rPr>
        <w:t>Active Reading</w:t>
      </w:r>
      <w:r>
        <w:rPr>
          <w:rFonts w:ascii="Times New Roman" w:hAnsi="Times New Roman" w:cs="Times New Roman"/>
          <w:b/>
        </w:rPr>
        <w:t xml:space="preserve">: </w:t>
      </w:r>
      <w:r>
        <w:rPr>
          <w:rFonts w:ascii="Times New Roman" w:hAnsi="Times New Roman" w:cs="Times New Roman"/>
        </w:rPr>
        <w:t xml:space="preserve">Making Judgments </w:t>
      </w:r>
    </w:p>
    <w:p w14:paraId="4CC07925" w14:textId="77777777" w:rsidR="00B27B27" w:rsidRDefault="00B27B27" w:rsidP="00C54AC6">
      <w:pPr>
        <w:rPr>
          <w:rFonts w:ascii="Times New Roman" w:hAnsi="Times New Roman" w:cs="Times New Roman"/>
        </w:rPr>
      </w:pPr>
    </w:p>
    <w:p w14:paraId="0EF45AA9" w14:textId="6B3C2543" w:rsidR="00B27B27" w:rsidRPr="00B27B27" w:rsidRDefault="00A13FBD" w:rsidP="00C54AC6">
      <w:pPr>
        <w:rPr>
          <w:rFonts w:ascii="Times New Roman" w:hAnsi="Times New Roman" w:cs="Times New Roman"/>
        </w:rPr>
      </w:pPr>
      <w:r>
        <w:rPr>
          <w:rFonts w:ascii="Times New Roman" w:hAnsi="Times New Roman" w:cs="Times New Roman"/>
        </w:rPr>
        <w:t xml:space="preserve">Good readers not only receive information, but they also make judgments about it. </w:t>
      </w:r>
      <w:r w:rsidR="00B7648B">
        <w:rPr>
          <w:rFonts w:ascii="Times New Roman" w:hAnsi="Times New Roman" w:cs="Times New Roman"/>
        </w:rPr>
        <w:t xml:space="preserve">As you read this story, you will receive considerable information about the narrator and the decision he faces. </w:t>
      </w:r>
      <w:r>
        <w:rPr>
          <w:rFonts w:ascii="Times New Roman" w:hAnsi="Times New Roman" w:cs="Times New Roman"/>
        </w:rPr>
        <w:t xml:space="preserve">In the chart below, note the reasons the narrator puts forward in support of each option facing him. What is your judgment of his options and his ultimate decision? </w:t>
      </w:r>
    </w:p>
    <w:p w14:paraId="4F46AD2E" w14:textId="77777777" w:rsidR="00C54AC6" w:rsidRDefault="00C54AC6" w:rsidP="00C54AC6">
      <w:pPr>
        <w:rPr>
          <w:rFonts w:ascii="Times New Roman" w:hAnsi="Times New Roman" w:cs="Times New Roman"/>
        </w:rPr>
      </w:pPr>
    </w:p>
    <w:tbl>
      <w:tblPr>
        <w:tblStyle w:val="TableGrid"/>
        <w:tblW w:w="11268" w:type="dxa"/>
        <w:tblLook w:val="04A0" w:firstRow="1" w:lastRow="0" w:firstColumn="1" w:lastColumn="0" w:noHBand="0" w:noVBand="1"/>
      </w:tblPr>
      <w:tblGrid>
        <w:gridCol w:w="5458"/>
        <w:gridCol w:w="5810"/>
      </w:tblGrid>
      <w:tr w:rsidR="00C54AC6" w14:paraId="74493052" w14:textId="77777777" w:rsidTr="00011D50">
        <w:trPr>
          <w:trHeight w:val="467"/>
        </w:trPr>
        <w:tc>
          <w:tcPr>
            <w:tcW w:w="5458" w:type="dxa"/>
          </w:tcPr>
          <w:p w14:paraId="0BE03D36" w14:textId="77777777" w:rsidR="00C54AC6" w:rsidRDefault="00C54AC6" w:rsidP="00C54AC6">
            <w:pPr>
              <w:jc w:val="center"/>
              <w:rPr>
                <w:rFonts w:ascii="Times New Roman" w:hAnsi="Times New Roman" w:cs="Times New Roman"/>
                <w:b/>
              </w:rPr>
            </w:pPr>
            <w:r w:rsidRPr="00C54AC6">
              <w:rPr>
                <w:rFonts w:ascii="Times New Roman" w:hAnsi="Times New Roman" w:cs="Times New Roman"/>
                <w:b/>
              </w:rPr>
              <w:t>Going to Vietnam</w:t>
            </w:r>
          </w:p>
          <w:p w14:paraId="656EA8DB" w14:textId="5AB2E147" w:rsidR="00011D50" w:rsidRPr="00163115" w:rsidRDefault="00163115" w:rsidP="00FD4F5A">
            <w:pPr>
              <w:jc w:val="center"/>
              <w:rPr>
                <w:rFonts w:ascii="Times New Roman" w:hAnsi="Times New Roman" w:cs="Times New Roman"/>
              </w:rPr>
            </w:pPr>
            <w:r>
              <w:rPr>
                <w:rFonts w:ascii="Times New Roman" w:hAnsi="Times New Roman" w:cs="Times New Roman"/>
              </w:rPr>
              <w:t>(What are the narrator’s reasons for going to war?)</w:t>
            </w:r>
            <w:bookmarkStart w:id="0" w:name="_GoBack"/>
            <w:bookmarkEnd w:id="0"/>
          </w:p>
        </w:tc>
        <w:tc>
          <w:tcPr>
            <w:tcW w:w="5810" w:type="dxa"/>
          </w:tcPr>
          <w:p w14:paraId="4AED32C0" w14:textId="77777777" w:rsidR="00C54AC6" w:rsidRDefault="00C54AC6" w:rsidP="00C54AC6">
            <w:pPr>
              <w:jc w:val="center"/>
              <w:rPr>
                <w:rFonts w:ascii="Times New Roman" w:hAnsi="Times New Roman" w:cs="Times New Roman"/>
                <w:b/>
              </w:rPr>
            </w:pPr>
            <w:r w:rsidRPr="00C54AC6">
              <w:rPr>
                <w:rFonts w:ascii="Times New Roman" w:hAnsi="Times New Roman" w:cs="Times New Roman"/>
                <w:b/>
              </w:rPr>
              <w:t>Going to Canada</w:t>
            </w:r>
          </w:p>
          <w:p w14:paraId="6150D005" w14:textId="0D9E9E97" w:rsidR="00011D50" w:rsidRPr="00011D50" w:rsidRDefault="00011D50" w:rsidP="00C54AC6">
            <w:pPr>
              <w:jc w:val="center"/>
              <w:rPr>
                <w:rFonts w:ascii="Times New Roman" w:hAnsi="Times New Roman" w:cs="Times New Roman"/>
              </w:rPr>
            </w:pPr>
            <w:r>
              <w:rPr>
                <w:rFonts w:ascii="Times New Roman" w:hAnsi="Times New Roman" w:cs="Times New Roman"/>
              </w:rPr>
              <w:t>(What are the narrator’s reasons for fleeing to Canada?)</w:t>
            </w:r>
          </w:p>
        </w:tc>
      </w:tr>
      <w:tr w:rsidR="00C54AC6" w14:paraId="1F290DCD" w14:textId="77777777" w:rsidTr="00011D50">
        <w:trPr>
          <w:trHeight w:val="3428"/>
        </w:trPr>
        <w:tc>
          <w:tcPr>
            <w:tcW w:w="5458" w:type="dxa"/>
          </w:tcPr>
          <w:p w14:paraId="3B29D268" w14:textId="77777777" w:rsidR="00C54AC6" w:rsidRDefault="00C54AC6" w:rsidP="00163115">
            <w:pPr>
              <w:rPr>
                <w:rFonts w:ascii="Times New Roman" w:hAnsi="Times New Roman" w:cs="Times New Roman"/>
              </w:rPr>
            </w:pPr>
            <w:r>
              <w:rPr>
                <w:rFonts w:ascii="Times New Roman" w:hAnsi="Times New Roman" w:cs="Times New Roman"/>
              </w:rPr>
              <w:t>Narrator’s views:</w:t>
            </w:r>
          </w:p>
          <w:p w14:paraId="36CFB832" w14:textId="2ECDCC12" w:rsidR="00163115" w:rsidRPr="00163115" w:rsidRDefault="00163115" w:rsidP="00163115">
            <w:pPr>
              <w:pStyle w:val="ListParagraph"/>
              <w:numPr>
                <w:ilvl w:val="0"/>
                <w:numId w:val="7"/>
              </w:numPr>
              <w:rPr>
                <w:rFonts w:ascii="Times New Roman" w:hAnsi="Times New Roman" w:cs="Times New Roman"/>
                <w:i/>
              </w:rPr>
            </w:pPr>
            <w:r>
              <w:rPr>
                <w:rFonts w:ascii="Times New Roman" w:hAnsi="Times New Roman" w:cs="Times New Roman"/>
                <w:i/>
              </w:rPr>
              <w:t xml:space="preserve">Serving in Vietnam is what those in his community expect of him. </w:t>
            </w:r>
          </w:p>
        </w:tc>
        <w:tc>
          <w:tcPr>
            <w:tcW w:w="5810" w:type="dxa"/>
          </w:tcPr>
          <w:p w14:paraId="5F8CC0C8" w14:textId="77777777" w:rsidR="00C54AC6" w:rsidRDefault="00C54AC6" w:rsidP="00C54AC6">
            <w:pPr>
              <w:rPr>
                <w:rFonts w:ascii="Times New Roman" w:hAnsi="Times New Roman" w:cs="Times New Roman"/>
              </w:rPr>
            </w:pPr>
            <w:r>
              <w:rPr>
                <w:rFonts w:ascii="Times New Roman" w:hAnsi="Times New Roman" w:cs="Times New Roman"/>
              </w:rPr>
              <w:t>Narrator’s Views:</w:t>
            </w:r>
          </w:p>
          <w:p w14:paraId="59DA1A1F" w14:textId="004FB0DB" w:rsidR="00163115" w:rsidRPr="00163115" w:rsidRDefault="00163115" w:rsidP="00163115">
            <w:pPr>
              <w:pStyle w:val="ListParagraph"/>
              <w:numPr>
                <w:ilvl w:val="0"/>
                <w:numId w:val="6"/>
              </w:numPr>
              <w:rPr>
                <w:rFonts w:ascii="Times New Roman" w:hAnsi="Times New Roman" w:cs="Times New Roman"/>
              </w:rPr>
            </w:pPr>
            <w:r>
              <w:rPr>
                <w:rFonts w:ascii="Times New Roman" w:hAnsi="Times New Roman" w:cs="Times New Roman"/>
                <w:i/>
              </w:rPr>
              <w:t>Going to Vietnam goes against his personal beliefs about the war.</w:t>
            </w:r>
          </w:p>
        </w:tc>
      </w:tr>
      <w:tr w:rsidR="00011D50" w14:paraId="4DF03EC4" w14:textId="77777777" w:rsidTr="00011D50">
        <w:trPr>
          <w:trHeight w:val="368"/>
        </w:trPr>
        <w:tc>
          <w:tcPr>
            <w:tcW w:w="5458" w:type="dxa"/>
          </w:tcPr>
          <w:p w14:paraId="0EB3EADA" w14:textId="77777777" w:rsidR="00011D50" w:rsidRDefault="00011D50" w:rsidP="00011D50">
            <w:pPr>
              <w:jc w:val="center"/>
              <w:rPr>
                <w:rFonts w:ascii="Times New Roman" w:hAnsi="Times New Roman" w:cs="Times New Roman"/>
                <w:b/>
              </w:rPr>
            </w:pPr>
            <w:r w:rsidRPr="00011D50">
              <w:rPr>
                <w:rFonts w:ascii="Times New Roman" w:hAnsi="Times New Roman" w:cs="Times New Roman"/>
                <w:b/>
              </w:rPr>
              <w:t>My Judgment and Reasons:</w:t>
            </w:r>
          </w:p>
          <w:p w14:paraId="1772E31B" w14:textId="4FAB0D96" w:rsidR="00011D50" w:rsidRDefault="00011D50" w:rsidP="00011D50">
            <w:pPr>
              <w:jc w:val="center"/>
              <w:rPr>
                <w:rFonts w:ascii="Times New Roman" w:hAnsi="Times New Roman" w:cs="Times New Roman"/>
              </w:rPr>
            </w:pPr>
            <w:r w:rsidRPr="00011D50">
              <w:rPr>
                <w:rFonts w:ascii="Times New Roman" w:hAnsi="Times New Roman" w:cs="Times New Roman"/>
              </w:rPr>
              <w:t>What do you think about the narrator’</w:t>
            </w:r>
            <w:r>
              <w:rPr>
                <w:rFonts w:ascii="Times New Roman" w:hAnsi="Times New Roman" w:cs="Times New Roman"/>
              </w:rPr>
              <w:t>s decision?</w:t>
            </w:r>
          </w:p>
          <w:p w14:paraId="05033297" w14:textId="53A0C1F8" w:rsidR="00011D50" w:rsidRPr="00011D50" w:rsidRDefault="00011D50" w:rsidP="00011D50">
            <w:pPr>
              <w:jc w:val="center"/>
              <w:rPr>
                <w:rFonts w:ascii="Times New Roman" w:hAnsi="Times New Roman" w:cs="Times New Roman"/>
              </w:rPr>
            </w:pPr>
            <w:r>
              <w:rPr>
                <w:rFonts w:ascii="Times New Roman" w:hAnsi="Times New Roman" w:cs="Times New Roman"/>
              </w:rPr>
              <w:t>(Provide Reasons)</w:t>
            </w:r>
          </w:p>
        </w:tc>
        <w:tc>
          <w:tcPr>
            <w:tcW w:w="5810" w:type="dxa"/>
          </w:tcPr>
          <w:p w14:paraId="2A1B674A" w14:textId="77777777" w:rsidR="00011D50" w:rsidRDefault="00011D50" w:rsidP="00011D50">
            <w:pPr>
              <w:ind w:left="420"/>
              <w:jc w:val="center"/>
              <w:rPr>
                <w:rFonts w:ascii="Times New Roman" w:hAnsi="Times New Roman" w:cs="Times New Roman"/>
                <w:b/>
              </w:rPr>
            </w:pPr>
            <w:r w:rsidRPr="00011D50">
              <w:rPr>
                <w:rFonts w:ascii="Times New Roman" w:hAnsi="Times New Roman" w:cs="Times New Roman"/>
                <w:b/>
              </w:rPr>
              <w:t>My Judgment and Reasons:</w:t>
            </w:r>
          </w:p>
          <w:p w14:paraId="78563DF9" w14:textId="51582783" w:rsidR="00011D50" w:rsidRDefault="00011D50" w:rsidP="00011D50">
            <w:pPr>
              <w:jc w:val="center"/>
              <w:rPr>
                <w:rFonts w:ascii="Times New Roman" w:hAnsi="Times New Roman" w:cs="Times New Roman"/>
              </w:rPr>
            </w:pPr>
            <w:r w:rsidRPr="00011D50">
              <w:rPr>
                <w:rFonts w:ascii="Times New Roman" w:hAnsi="Times New Roman" w:cs="Times New Roman"/>
              </w:rPr>
              <w:t>What do you think about the narrator’</w:t>
            </w:r>
            <w:r>
              <w:rPr>
                <w:rFonts w:ascii="Times New Roman" w:hAnsi="Times New Roman" w:cs="Times New Roman"/>
              </w:rPr>
              <w:t>s decision?</w:t>
            </w:r>
          </w:p>
          <w:p w14:paraId="66B87869" w14:textId="3DF0A2C2" w:rsidR="00011D50" w:rsidRPr="00011D50" w:rsidRDefault="00011D50" w:rsidP="00011D50">
            <w:pPr>
              <w:ind w:left="420"/>
              <w:jc w:val="center"/>
              <w:rPr>
                <w:rFonts w:ascii="Times New Roman" w:hAnsi="Times New Roman" w:cs="Times New Roman"/>
              </w:rPr>
            </w:pPr>
            <w:r w:rsidRPr="00011D50">
              <w:rPr>
                <w:rFonts w:ascii="Times New Roman" w:hAnsi="Times New Roman" w:cs="Times New Roman"/>
              </w:rPr>
              <w:t>(Provide reasons)</w:t>
            </w:r>
          </w:p>
        </w:tc>
      </w:tr>
      <w:tr w:rsidR="00011D50" w14:paraId="5CD5E1DE" w14:textId="77777777" w:rsidTr="00011D50">
        <w:trPr>
          <w:trHeight w:val="4922"/>
        </w:trPr>
        <w:tc>
          <w:tcPr>
            <w:tcW w:w="5458" w:type="dxa"/>
          </w:tcPr>
          <w:p w14:paraId="147F208F" w14:textId="5497CCE0" w:rsidR="00011D50" w:rsidRPr="00011D50" w:rsidRDefault="00011D50" w:rsidP="00011D50">
            <w:pPr>
              <w:pStyle w:val="ListParagraph"/>
              <w:numPr>
                <w:ilvl w:val="0"/>
                <w:numId w:val="6"/>
              </w:numPr>
              <w:rPr>
                <w:rFonts w:ascii="Times New Roman" w:hAnsi="Times New Roman" w:cs="Times New Roman"/>
              </w:rPr>
            </w:pPr>
            <w:r w:rsidRPr="00011D50">
              <w:rPr>
                <w:rFonts w:ascii="Times New Roman" w:hAnsi="Times New Roman" w:cs="Times New Roman"/>
                <w:i/>
              </w:rPr>
              <w:t>I disagree with the narrator’s reasoning here. I think he should ignore the opinions of others, especially concerning something as serious as going to war.</w:t>
            </w:r>
          </w:p>
        </w:tc>
        <w:tc>
          <w:tcPr>
            <w:tcW w:w="5810" w:type="dxa"/>
          </w:tcPr>
          <w:p w14:paraId="298EB42C" w14:textId="77777777" w:rsidR="00011D50" w:rsidRPr="00163115" w:rsidRDefault="00011D50" w:rsidP="00011D50">
            <w:pPr>
              <w:pStyle w:val="ListParagraph"/>
              <w:numPr>
                <w:ilvl w:val="0"/>
                <w:numId w:val="6"/>
              </w:numPr>
              <w:rPr>
                <w:rFonts w:ascii="Times New Roman" w:hAnsi="Times New Roman" w:cs="Times New Roman"/>
              </w:rPr>
            </w:pPr>
            <w:r>
              <w:rPr>
                <w:rFonts w:ascii="Times New Roman" w:hAnsi="Times New Roman" w:cs="Times New Roman"/>
                <w:i/>
              </w:rPr>
              <w:t xml:space="preserve">I think he is right to disagree with the war if it goes against his beliefs. A government should not force a citizen to something that conflicts with their personal or religious beliefs.  </w:t>
            </w:r>
          </w:p>
          <w:p w14:paraId="6C10D55B" w14:textId="77777777" w:rsidR="00011D50" w:rsidRDefault="00011D50" w:rsidP="00C54AC6">
            <w:pPr>
              <w:rPr>
                <w:rFonts w:ascii="Times New Roman" w:hAnsi="Times New Roman" w:cs="Times New Roman"/>
              </w:rPr>
            </w:pPr>
          </w:p>
        </w:tc>
      </w:tr>
    </w:tbl>
    <w:p w14:paraId="14A4D141" w14:textId="77777777" w:rsidR="00C54AC6" w:rsidRPr="00C54AC6" w:rsidRDefault="00C54AC6" w:rsidP="00C54AC6">
      <w:pPr>
        <w:rPr>
          <w:rFonts w:ascii="Times New Roman" w:hAnsi="Times New Roman" w:cs="Times New Roman"/>
        </w:rPr>
      </w:pPr>
    </w:p>
    <w:sectPr w:rsidR="00C54AC6" w:rsidRPr="00C54AC6" w:rsidSect="00C54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9D5"/>
    <w:multiLevelType w:val="hybridMultilevel"/>
    <w:tmpl w:val="BD3423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2817255"/>
    <w:multiLevelType w:val="hybridMultilevel"/>
    <w:tmpl w:val="CE620D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92F7E"/>
    <w:multiLevelType w:val="hybridMultilevel"/>
    <w:tmpl w:val="8524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03348"/>
    <w:multiLevelType w:val="hybridMultilevel"/>
    <w:tmpl w:val="209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B646D"/>
    <w:multiLevelType w:val="hybridMultilevel"/>
    <w:tmpl w:val="F518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8190B"/>
    <w:multiLevelType w:val="hybridMultilevel"/>
    <w:tmpl w:val="DD1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E74F0"/>
    <w:multiLevelType w:val="hybridMultilevel"/>
    <w:tmpl w:val="DB60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C6"/>
    <w:rsid w:val="00011D50"/>
    <w:rsid w:val="00163115"/>
    <w:rsid w:val="008557D8"/>
    <w:rsid w:val="009C47F4"/>
    <w:rsid w:val="00A13FBD"/>
    <w:rsid w:val="00B27B27"/>
    <w:rsid w:val="00B7648B"/>
    <w:rsid w:val="00B9208F"/>
    <w:rsid w:val="00C54AC6"/>
    <w:rsid w:val="00EA1D68"/>
    <w:rsid w:val="00FD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52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C6"/>
    <w:pPr>
      <w:ind w:left="720"/>
      <w:contextualSpacing/>
    </w:pPr>
  </w:style>
  <w:style w:type="table" w:styleId="TableGrid">
    <w:name w:val="Table Grid"/>
    <w:basedOn w:val="TableNormal"/>
    <w:uiPriority w:val="59"/>
    <w:rsid w:val="00C54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C6"/>
    <w:pPr>
      <w:ind w:left="720"/>
      <w:contextualSpacing/>
    </w:pPr>
  </w:style>
  <w:style w:type="table" w:styleId="TableGrid">
    <w:name w:val="Table Grid"/>
    <w:basedOn w:val="TableNormal"/>
    <w:uiPriority w:val="59"/>
    <w:rsid w:val="00C54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10D3-B5CF-7146-B17F-C46D1371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402</Words>
  <Characters>2294</Characters>
  <Application>Microsoft Macintosh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macadmin</dc:creator>
  <cp:keywords/>
  <dc:description/>
  <cp:lastModifiedBy>macadmin</cp:lastModifiedBy>
  <cp:revision>8</cp:revision>
  <dcterms:created xsi:type="dcterms:W3CDTF">2014-03-31T15:39:00Z</dcterms:created>
  <dcterms:modified xsi:type="dcterms:W3CDTF">2014-04-01T02:02:00Z</dcterms:modified>
</cp:coreProperties>
</file>